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F0277C" w:rsidRDefault="00F0277C" w:rsidP="005514C9">
      <w:pPr>
        <w:ind w:right="-284"/>
        <w:jc w:val="center"/>
        <w:rPr>
          <w:rFonts w:ascii="Times New Roman" w:eastAsia="MS ??" w:hAnsi="Times New Roman" w:cs="Times New Roman"/>
          <w:b/>
          <w:sz w:val="20"/>
          <w:szCs w:val="20"/>
          <w:lang w:eastAsia="ar-SA"/>
        </w:rPr>
      </w:pPr>
      <w:r w:rsidRPr="00F0277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-633568</wp:posOffset>
            </wp:positionH>
            <wp:positionV relativeFrom="paragraph">
              <wp:posOffset>-167198</wp:posOffset>
            </wp:positionV>
            <wp:extent cx="812960" cy="733647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44" cy="74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Times New Roman" w:eastAsia="MS ??" w:hAnsi="Times New Roman" w:cs="Times New Roman"/>
          <w:b/>
          <w:sz w:val="20"/>
          <w:szCs w:val="20"/>
          <w:lang w:eastAsia="ar-SA"/>
        </w:rPr>
        <w:t xml:space="preserve">  </w:t>
      </w:r>
      <w:r w:rsidRPr="00F0277C">
        <w:rPr>
          <w:rFonts w:ascii="Times New Roman" w:eastAsia="MS ??" w:hAnsi="Times New Roman" w:cs="Times New Roman"/>
          <w:b/>
          <w:sz w:val="20"/>
          <w:szCs w:val="20"/>
          <w:lang w:eastAsia="ar-SA"/>
        </w:rPr>
        <w:t>МУНИЦИПАЛЬНОЕ УНИТАРНОЕ ПРЕДПРИЯТИЕ ГОРОДСКОГО ОКРУГА ЩЁЛКОВО</w:t>
      </w:r>
    </w:p>
    <w:p w:rsidR="00F0277C" w:rsidRPr="00F0277C" w:rsidRDefault="00612FD8" w:rsidP="00F0277C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MS ??" w:hAnsi="Times New Roman" w:cs="Times New Roman"/>
          <w:b/>
          <w:sz w:val="32"/>
          <w:szCs w:val="32"/>
          <w:lang w:eastAsia="ar-SA"/>
        </w:rPr>
        <w:t xml:space="preserve">   </w:t>
      </w:r>
      <w:r w:rsidR="00F0277C" w:rsidRPr="00F0277C">
        <w:rPr>
          <w:rFonts w:ascii="Times New Roman" w:eastAsia="MS ??" w:hAnsi="Times New Roman" w:cs="Times New Roman"/>
          <w:b/>
          <w:sz w:val="32"/>
          <w:szCs w:val="32"/>
          <w:lang w:eastAsia="ar-SA"/>
        </w:rPr>
        <w:t>«</w:t>
      </w:r>
      <w:r w:rsidR="00F0277C" w:rsidRPr="00F0277C"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="00F0277C" w:rsidRPr="00F0277C">
        <w:rPr>
          <w:rFonts w:ascii="Times New Roman" w:eastAsia="MS ??" w:hAnsi="Times New Roman" w:cs="Times New Roman"/>
          <w:b/>
          <w:sz w:val="32"/>
          <w:szCs w:val="32"/>
          <w:lang w:eastAsia="ar-SA"/>
        </w:rPr>
        <w:t>»</w:t>
      </w:r>
    </w:p>
    <w:p w:rsidR="00612FD8" w:rsidRDefault="00612FD8" w:rsidP="00C71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5514C9" w:rsidRPr="005514C9" w:rsidRDefault="005514C9" w:rsidP="00C71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514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Об установлении тарифов на услуги </w:t>
      </w:r>
    </w:p>
    <w:p w:rsidR="005514C9" w:rsidRPr="005514C9" w:rsidRDefault="005514C9" w:rsidP="00C71C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5514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холодного водоснабжения и водоотведения</w:t>
      </w:r>
    </w:p>
    <w:p w:rsidR="005514C9" w:rsidRPr="00C2299A" w:rsidRDefault="00C2299A" w:rsidP="00C71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C229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с 1 </w:t>
      </w:r>
      <w:r w:rsidR="00F9228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июля</w:t>
      </w:r>
      <w:r w:rsidRPr="00C229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202</w:t>
      </w:r>
      <w:r w:rsidR="00A86E1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</w:t>
      </w:r>
      <w:r w:rsidRPr="00C229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г.</w:t>
      </w:r>
    </w:p>
    <w:p w:rsidR="005514C9" w:rsidRDefault="005514C9" w:rsidP="00612F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основании распоряжения Комитета по ценам и тарифам Московской области </w:t>
      </w:r>
      <w:r w:rsidRPr="00612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 </w:t>
      </w:r>
      <w:r w:rsidR="00A86E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</w:t>
      </w:r>
      <w:r w:rsidRPr="00612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.12.202</w:t>
      </w:r>
      <w:r w:rsidR="00A86E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612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 </w:t>
      </w:r>
      <w:r w:rsidR="00A86E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253</w:t>
      </w:r>
      <w:r w:rsidRPr="00612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-Р</w:t>
      </w:r>
      <w:r w:rsidRPr="00551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«О внесении изменений в некоторые распоряжения Комитета по ценам и тарифам Московской области в сфере водоснабжения и водоотведения» установлены следующие тарифы на питьевую воду и водоотведение:</w:t>
      </w:r>
    </w:p>
    <w:p w:rsidR="005514C9" w:rsidRPr="005514C9" w:rsidRDefault="005514C9" w:rsidP="00C71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14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893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634"/>
        <w:gridCol w:w="2126"/>
        <w:gridCol w:w="1843"/>
      </w:tblGrid>
      <w:tr w:rsidR="00815121" w:rsidRPr="00815121" w:rsidTr="00A4426F">
        <w:trPr>
          <w:trHeight w:val="1084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 оказания услуг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тарифа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Тарифы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(руб./м</w:t>
            </w: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население</w:t>
            </w:r>
          </w:p>
        </w:tc>
      </w:tr>
      <w:tr w:rsidR="00815121" w:rsidRPr="00815121" w:rsidTr="00815121">
        <w:trPr>
          <w:trHeight w:val="735"/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Щёлково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Питьевое водоснабжение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01.07.2022 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31.12.2022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36,86</w:t>
            </w:r>
          </w:p>
        </w:tc>
      </w:tr>
      <w:tr w:rsidR="00815121" w:rsidRPr="00815121" w:rsidTr="00815121">
        <w:trPr>
          <w:trHeight w:val="760"/>
          <w:tblCellSpacing w:w="0" w:type="dxa"/>
        </w:trPr>
        <w:tc>
          <w:tcPr>
            <w:tcW w:w="2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01.07.2022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31.12.2022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32,72</w:t>
            </w:r>
          </w:p>
        </w:tc>
      </w:tr>
      <w:tr w:rsidR="00815121" w:rsidRPr="00815121" w:rsidTr="00A4426F">
        <w:trPr>
          <w:trHeight w:val="875"/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г.о. Щёлково 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Новый городок, д.1, 2, 3, 4, 5, 6, 7, 8, 9, 10, 11, 12, 13, 14, 15, 16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Питьевое водоснабжение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01.07.2022 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31.12.2022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31,79</w:t>
            </w:r>
          </w:p>
        </w:tc>
      </w:tr>
      <w:tr w:rsidR="00815121" w:rsidRPr="00815121" w:rsidTr="00A4426F">
        <w:trPr>
          <w:trHeight w:val="1098"/>
          <w:tblCellSpacing w:w="0" w:type="dxa"/>
        </w:trPr>
        <w:tc>
          <w:tcPr>
            <w:tcW w:w="2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01.07.2022</w:t>
            </w:r>
          </w:p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31.12.2022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815121" w:rsidRPr="00815121" w:rsidRDefault="00815121" w:rsidP="00815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32,72</w:t>
            </w:r>
          </w:p>
        </w:tc>
      </w:tr>
    </w:tbl>
    <w:p w:rsidR="005514C9" w:rsidRPr="005514C9" w:rsidRDefault="005514C9" w:rsidP="00C71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514C9" w:rsidRDefault="005514C9" w:rsidP="00C71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14C9" w:rsidRDefault="005514C9" w:rsidP="00C71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CC1" w:rsidRDefault="00C71CC1" w:rsidP="00EB6AED">
      <w:pPr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71CC1" w:rsidRDefault="00C71CC1" w:rsidP="00EB6AED">
      <w:pPr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sectPr w:rsidR="00C71CC1" w:rsidSect="005514C9">
      <w:pgSz w:w="11906" w:h="16838"/>
      <w:pgMar w:top="1134" w:right="1558" w:bottom="907" w:left="1701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00" w:rsidRDefault="00592100" w:rsidP="00F0277C">
      <w:pPr>
        <w:spacing w:after="0" w:line="240" w:lineRule="auto"/>
      </w:pPr>
      <w:r>
        <w:separator/>
      </w:r>
    </w:p>
  </w:endnote>
  <w:endnote w:type="continuationSeparator" w:id="0">
    <w:p w:rsidR="00592100" w:rsidRDefault="00592100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00" w:rsidRDefault="00592100" w:rsidP="00F0277C">
      <w:pPr>
        <w:spacing w:after="0" w:line="240" w:lineRule="auto"/>
      </w:pPr>
      <w:r>
        <w:separator/>
      </w:r>
    </w:p>
  </w:footnote>
  <w:footnote w:type="continuationSeparator" w:id="0">
    <w:p w:rsidR="00592100" w:rsidRDefault="00592100" w:rsidP="00F0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50DA2"/>
    <w:rsid w:val="000D3405"/>
    <w:rsid w:val="001B477A"/>
    <w:rsid w:val="00383E4C"/>
    <w:rsid w:val="003972F6"/>
    <w:rsid w:val="003B17D2"/>
    <w:rsid w:val="004D4EB6"/>
    <w:rsid w:val="005514C9"/>
    <w:rsid w:val="00592100"/>
    <w:rsid w:val="00612FD8"/>
    <w:rsid w:val="00627ADC"/>
    <w:rsid w:val="00651448"/>
    <w:rsid w:val="0073111A"/>
    <w:rsid w:val="00791F24"/>
    <w:rsid w:val="00815121"/>
    <w:rsid w:val="00A86E1D"/>
    <w:rsid w:val="00AE79B6"/>
    <w:rsid w:val="00C20F47"/>
    <w:rsid w:val="00C2299A"/>
    <w:rsid w:val="00C575BC"/>
    <w:rsid w:val="00C71CC1"/>
    <w:rsid w:val="00DA310E"/>
    <w:rsid w:val="00DD6DC0"/>
    <w:rsid w:val="00E95A02"/>
    <w:rsid w:val="00EB6AED"/>
    <w:rsid w:val="00F0277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970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2022-01-10T11:02:00Z</cp:lastPrinted>
  <dcterms:created xsi:type="dcterms:W3CDTF">2021-06-15T12:42:00Z</dcterms:created>
  <dcterms:modified xsi:type="dcterms:W3CDTF">2022-06-17T09:11:00Z</dcterms:modified>
</cp:coreProperties>
</file>