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CB6" w:rsidRPr="00C4469A" w:rsidRDefault="007F4316" w:rsidP="00C4469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69A">
        <w:rPr>
          <w:rFonts w:ascii="Times New Roman" w:hAnsi="Times New Roman" w:cs="Times New Roman"/>
          <w:b/>
          <w:sz w:val="28"/>
          <w:szCs w:val="28"/>
        </w:rPr>
        <w:t xml:space="preserve">Информация по </w:t>
      </w:r>
      <w:r w:rsidR="00C4469A">
        <w:rPr>
          <w:rFonts w:ascii="Times New Roman" w:hAnsi="Times New Roman" w:cs="Times New Roman"/>
          <w:b/>
          <w:sz w:val="28"/>
          <w:szCs w:val="28"/>
        </w:rPr>
        <w:t>управляющих организациям</w:t>
      </w:r>
      <w:r w:rsidRPr="00C4469A">
        <w:rPr>
          <w:rFonts w:ascii="Times New Roman" w:hAnsi="Times New Roman" w:cs="Times New Roman"/>
          <w:b/>
          <w:sz w:val="28"/>
          <w:szCs w:val="28"/>
        </w:rPr>
        <w:t>, имеющим значительную задолженность перед филиалом МУП «Межрайонный Щёлковский Водоканал» -  «Водоканал городского округа Пушкино» по договорам холодного водоснабжения и водоотведения</w:t>
      </w:r>
    </w:p>
    <w:tbl>
      <w:tblPr>
        <w:tblStyle w:val="3-2"/>
        <w:tblW w:w="10207" w:type="dxa"/>
        <w:tblInd w:w="-459" w:type="dxa"/>
        <w:tblLook w:val="04A0" w:firstRow="1" w:lastRow="0" w:firstColumn="1" w:lastColumn="0" w:noHBand="0" w:noVBand="1"/>
      </w:tblPr>
      <w:tblGrid>
        <w:gridCol w:w="2835"/>
        <w:gridCol w:w="4820"/>
        <w:gridCol w:w="2552"/>
      </w:tblGrid>
      <w:tr w:rsidR="007F4316" w:rsidRPr="007F4316" w:rsidTr="00A629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7F4316" w:rsidRPr="007F4316" w:rsidRDefault="007F4316" w:rsidP="007F431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bookmarkStart w:id="0" w:name="_GoBack"/>
            <w:bookmarkEnd w:id="0"/>
            <w:r w:rsidRPr="007F4316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управляющей организации</w:t>
            </w:r>
          </w:p>
        </w:tc>
        <w:tc>
          <w:tcPr>
            <w:tcW w:w="4820" w:type="dxa"/>
          </w:tcPr>
          <w:p w:rsidR="007F4316" w:rsidRDefault="007F4316" w:rsidP="007F43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F4316" w:rsidRPr="007F4316" w:rsidRDefault="007F4316" w:rsidP="007F43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4316">
              <w:rPr>
                <w:rFonts w:ascii="Times New Roman" w:hAnsi="Times New Roman" w:cs="Times New Roman"/>
                <w:b w:val="0"/>
                <w:sz w:val="24"/>
                <w:szCs w:val="24"/>
              </w:rPr>
              <w:t>Период задолженности</w:t>
            </w:r>
          </w:p>
        </w:tc>
        <w:tc>
          <w:tcPr>
            <w:tcW w:w="2552" w:type="dxa"/>
          </w:tcPr>
          <w:p w:rsidR="007F4316" w:rsidRDefault="007F4316" w:rsidP="007F43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F4316" w:rsidRPr="007F4316" w:rsidRDefault="007F4316" w:rsidP="007F43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431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Сумма долга,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млн.</w:t>
            </w:r>
            <w:r w:rsidRPr="007F4316">
              <w:rPr>
                <w:rFonts w:ascii="Times New Roman" w:hAnsi="Times New Roman" w:cs="Times New Roman"/>
                <w:b w:val="0"/>
                <w:sz w:val="24"/>
                <w:szCs w:val="24"/>
              </w:rPr>
              <w:t>руб.</w:t>
            </w:r>
          </w:p>
        </w:tc>
      </w:tr>
      <w:tr w:rsidR="007F4316" w:rsidTr="00A629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Merge w:val="restart"/>
            <w:vAlign w:val="center"/>
          </w:tcPr>
          <w:p w:rsidR="007F4316" w:rsidRDefault="007F4316" w:rsidP="007F4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ЖЭУ Пушкино</w:t>
            </w:r>
          </w:p>
        </w:tc>
        <w:tc>
          <w:tcPr>
            <w:tcW w:w="4820" w:type="dxa"/>
          </w:tcPr>
          <w:p w:rsidR="007F4316" w:rsidRDefault="00CB3DAD" w:rsidP="00CB3D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Февраль-Март2020г.; Август-Декабрь2020г.; с января 2022 года;</w:t>
            </w:r>
          </w:p>
        </w:tc>
        <w:tc>
          <w:tcPr>
            <w:tcW w:w="2552" w:type="dxa"/>
          </w:tcPr>
          <w:p w:rsidR="007F4316" w:rsidRDefault="00CB3DAD" w:rsidP="007F43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9,21</w:t>
            </w:r>
          </w:p>
        </w:tc>
      </w:tr>
      <w:tr w:rsidR="007F4316" w:rsidTr="00A629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Merge/>
          </w:tcPr>
          <w:p w:rsidR="007F4316" w:rsidRDefault="007F4316" w:rsidP="007F4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F4316" w:rsidRDefault="007F4316" w:rsidP="007F4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 (частично)</w:t>
            </w:r>
          </w:p>
        </w:tc>
        <w:tc>
          <w:tcPr>
            <w:tcW w:w="2552" w:type="dxa"/>
          </w:tcPr>
          <w:p w:rsidR="007F4316" w:rsidRDefault="007F4316" w:rsidP="007F4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0,37</w:t>
            </w:r>
          </w:p>
        </w:tc>
      </w:tr>
      <w:tr w:rsidR="007F4316" w:rsidTr="00A629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7F4316" w:rsidRDefault="00871FF9" w:rsidP="0087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УК «ПК»</w:t>
            </w:r>
          </w:p>
        </w:tc>
        <w:tc>
          <w:tcPr>
            <w:tcW w:w="4820" w:type="dxa"/>
          </w:tcPr>
          <w:p w:rsidR="007F4316" w:rsidRDefault="00871FF9" w:rsidP="00A629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2019-202</w:t>
            </w:r>
            <w:r w:rsidR="00A629FD">
              <w:rPr>
                <w:rFonts w:ascii="Times New Roman" w:hAnsi="Times New Roman" w:cs="Times New Roman"/>
                <w:sz w:val="24"/>
                <w:szCs w:val="24"/>
              </w:rPr>
              <w:t>2 год;</w:t>
            </w:r>
          </w:p>
        </w:tc>
        <w:tc>
          <w:tcPr>
            <w:tcW w:w="2552" w:type="dxa"/>
          </w:tcPr>
          <w:p w:rsidR="007F4316" w:rsidRDefault="00A629FD" w:rsidP="007F43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10,77</w:t>
            </w:r>
          </w:p>
        </w:tc>
      </w:tr>
      <w:tr w:rsidR="00871FF9" w:rsidTr="00A629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871FF9" w:rsidRDefault="00871FF9" w:rsidP="008F2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«Проект»</w:t>
            </w:r>
          </w:p>
        </w:tc>
        <w:tc>
          <w:tcPr>
            <w:tcW w:w="4820" w:type="dxa"/>
          </w:tcPr>
          <w:p w:rsidR="00871FF9" w:rsidRDefault="00456B90" w:rsidP="00456B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871FF9">
              <w:rPr>
                <w:rFonts w:ascii="Times New Roman" w:hAnsi="Times New Roman" w:cs="Times New Roman"/>
                <w:sz w:val="24"/>
                <w:szCs w:val="24"/>
              </w:rPr>
              <w:t>декабрь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52" w:type="dxa"/>
          </w:tcPr>
          <w:p w:rsidR="00871FF9" w:rsidRDefault="00456B90" w:rsidP="008F2B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6,04</w:t>
            </w:r>
          </w:p>
        </w:tc>
      </w:tr>
      <w:tr w:rsidR="00871FF9" w:rsidTr="00A629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871FF9" w:rsidRDefault="00871FF9" w:rsidP="008F2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«РСУ-7»</w:t>
            </w:r>
          </w:p>
        </w:tc>
        <w:tc>
          <w:tcPr>
            <w:tcW w:w="4820" w:type="dxa"/>
          </w:tcPr>
          <w:p w:rsidR="00871FF9" w:rsidRDefault="00871FF9" w:rsidP="008F2B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2019 года</w:t>
            </w:r>
          </w:p>
        </w:tc>
        <w:tc>
          <w:tcPr>
            <w:tcW w:w="2552" w:type="dxa"/>
          </w:tcPr>
          <w:p w:rsidR="00871FF9" w:rsidRDefault="00871FF9" w:rsidP="008F2B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4,60</w:t>
            </w:r>
          </w:p>
        </w:tc>
      </w:tr>
      <w:tr w:rsidR="00871FF9" w:rsidTr="00A629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871FF9" w:rsidRDefault="00871FF9" w:rsidP="008F2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«ДЭЗ Правда»</w:t>
            </w:r>
          </w:p>
        </w:tc>
        <w:tc>
          <w:tcPr>
            <w:tcW w:w="4820" w:type="dxa"/>
          </w:tcPr>
          <w:p w:rsidR="00871FF9" w:rsidRDefault="00CB3DAD" w:rsidP="00CB3D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Февраль-Март 2020; Май 2020</w:t>
            </w:r>
            <w:r w:rsidR="00871F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71FF9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2020;</w:t>
            </w:r>
            <w:r w:rsidR="00871F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871FF9" w:rsidRDefault="00871FF9" w:rsidP="00CB3D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CB3DA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71FF9" w:rsidTr="00A629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871FF9" w:rsidRDefault="00871FF9" w:rsidP="008F2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«Град»</w:t>
            </w:r>
          </w:p>
        </w:tc>
        <w:tc>
          <w:tcPr>
            <w:tcW w:w="4820" w:type="dxa"/>
          </w:tcPr>
          <w:p w:rsidR="00871FF9" w:rsidRDefault="00CB3DAD" w:rsidP="008F2B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марта 2020 года;</w:t>
            </w:r>
          </w:p>
        </w:tc>
        <w:tc>
          <w:tcPr>
            <w:tcW w:w="2552" w:type="dxa"/>
          </w:tcPr>
          <w:p w:rsidR="00871FF9" w:rsidRDefault="00871FF9" w:rsidP="008F2B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2,20</w:t>
            </w:r>
          </w:p>
        </w:tc>
      </w:tr>
      <w:tr w:rsidR="00871FF9" w:rsidTr="00A629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871FF9" w:rsidRDefault="00871FF9" w:rsidP="008F2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«Дружба»</w:t>
            </w:r>
          </w:p>
        </w:tc>
        <w:tc>
          <w:tcPr>
            <w:tcW w:w="4820" w:type="dxa"/>
          </w:tcPr>
          <w:p w:rsidR="00871FF9" w:rsidRDefault="00871FF9" w:rsidP="008F2B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2018 года</w:t>
            </w:r>
            <w:r w:rsidR="00CB3DA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552" w:type="dxa"/>
          </w:tcPr>
          <w:p w:rsidR="00871FF9" w:rsidRDefault="00CB3DAD" w:rsidP="008F2B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1,90</w:t>
            </w:r>
          </w:p>
        </w:tc>
      </w:tr>
      <w:tr w:rsidR="00871FF9" w:rsidTr="00A629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871FF9" w:rsidRDefault="00871FF9" w:rsidP="008F2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Жилэкс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Сервис»</w:t>
            </w:r>
          </w:p>
        </w:tc>
        <w:tc>
          <w:tcPr>
            <w:tcW w:w="4820" w:type="dxa"/>
          </w:tcPr>
          <w:p w:rsidR="00871FF9" w:rsidRDefault="00CB3DAD" w:rsidP="00CB3D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с</w:t>
            </w:r>
            <w:r w:rsidR="00871FF9">
              <w:rPr>
                <w:rFonts w:ascii="Times New Roman" w:hAnsi="Times New Roman" w:cs="Times New Roman"/>
                <w:sz w:val="24"/>
                <w:szCs w:val="24"/>
              </w:rPr>
              <w:t>ентябрь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года;</w:t>
            </w:r>
          </w:p>
        </w:tc>
        <w:tc>
          <w:tcPr>
            <w:tcW w:w="2552" w:type="dxa"/>
          </w:tcPr>
          <w:p w:rsidR="00871FF9" w:rsidRDefault="00871FF9" w:rsidP="00CB3D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CB3DAD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871FF9" w:rsidTr="00A629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871FF9" w:rsidRDefault="00871FF9" w:rsidP="008F2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«Краеугольный камень»</w:t>
            </w:r>
          </w:p>
        </w:tc>
        <w:tc>
          <w:tcPr>
            <w:tcW w:w="4820" w:type="dxa"/>
          </w:tcPr>
          <w:p w:rsidR="00871FF9" w:rsidRDefault="00871FF9" w:rsidP="00CB3D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2020-</w:t>
            </w:r>
            <w:r w:rsidR="00CB3DA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CB3D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871FF9" w:rsidRDefault="00CB3DAD" w:rsidP="008F2B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1,69</w:t>
            </w:r>
          </w:p>
        </w:tc>
      </w:tr>
      <w:tr w:rsidR="00A629FD" w:rsidTr="00A629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A629FD" w:rsidRDefault="00A629FD" w:rsidP="00C9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9FD">
              <w:rPr>
                <w:rFonts w:ascii="Times New Roman" w:hAnsi="Times New Roman" w:cs="Times New Roman"/>
                <w:sz w:val="20"/>
                <w:szCs w:val="20"/>
              </w:rPr>
              <w:t>ООО УПРАВЛЯЮЩАЯ КОМПАНИЯ "ГОРОД`ОК</w:t>
            </w:r>
            <w:r w:rsidRPr="00A629F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820" w:type="dxa"/>
          </w:tcPr>
          <w:p w:rsidR="00A629FD" w:rsidRDefault="00A629FD" w:rsidP="00A629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- Декабрь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октября 2021 года;</w:t>
            </w:r>
          </w:p>
        </w:tc>
        <w:tc>
          <w:tcPr>
            <w:tcW w:w="2552" w:type="dxa"/>
          </w:tcPr>
          <w:p w:rsidR="00A629FD" w:rsidRDefault="00A629FD" w:rsidP="00C93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2,03</w:t>
            </w:r>
          </w:p>
        </w:tc>
      </w:tr>
    </w:tbl>
    <w:p w:rsidR="007F4316" w:rsidRDefault="007F4316" w:rsidP="007F43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65E1" w:rsidRDefault="008E65E1" w:rsidP="008E65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Обращаем внимание, что наличие задолженности более двух расчетных периодов является нарушением лицензионных  требований, а при повторном таком нарушении в течение 12 месяцев может привести к лишению</w:t>
      </w:r>
      <w:r w:rsidR="00C4469A">
        <w:rPr>
          <w:rFonts w:ascii="Times New Roman" w:hAnsi="Times New Roman" w:cs="Times New Roman"/>
          <w:sz w:val="24"/>
          <w:szCs w:val="24"/>
        </w:rPr>
        <w:t xml:space="preserve"> лицензии и отзыву</w:t>
      </w:r>
      <w:r>
        <w:rPr>
          <w:rFonts w:ascii="Times New Roman" w:hAnsi="Times New Roman" w:cs="Times New Roman"/>
          <w:sz w:val="24"/>
          <w:szCs w:val="24"/>
        </w:rPr>
        <w:t xml:space="preserve"> из управления многоквартирных домов</w:t>
      </w:r>
      <w:r w:rsidR="00971A99">
        <w:rPr>
          <w:rFonts w:ascii="Times New Roman" w:hAnsi="Times New Roman" w:cs="Times New Roman"/>
          <w:sz w:val="24"/>
          <w:szCs w:val="24"/>
        </w:rPr>
        <w:t>.</w:t>
      </w:r>
    </w:p>
    <w:p w:rsidR="008E65E1" w:rsidRDefault="008E65E1" w:rsidP="008E65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Просим погасить образовавшуюся задолженность для</w:t>
      </w:r>
      <w:r w:rsidR="00D42A1F">
        <w:rPr>
          <w:rFonts w:ascii="Times New Roman" w:hAnsi="Times New Roman" w:cs="Times New Roman"/>
          <w:sz w:val="24"/>
          <w:szCs w:val="24"/>
        </w:rPr>
        <w:t xml:space="preserve"> исключения возможных последствий</w:t>
      </w:r>
      <w:r w:rsidR="00C4469A">
        <w:rPr>
          <w:rFonts w:ascii="Times New Roman" w:hAnsi="Times New Roman" w:cs="Times New Roman"/>
          <w:sz w:val="24"/>
          <w:szCs w:val="24"/>
        </w:rPr>
        <w:t>!</w:t>
      </w:r>
    </w:p>
    <w:sectPr w:rsidR="008E65E1" w:rsidSect="00D91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4316"/>
    <w:rsid w:val="0003714C"/>
    <w:rsid w:val="000816BC"/>
    <w:rsid w:val="00260329"/>
    <w:rsid w:val="00385C32"/>
    <w:rsid w:val="00456B90"/>
    <w:rsid w:val="00557DAA"/>
    <w:rsid w:val="00584603"/>
    <w:rsid w:val="006461F8"/>
    <w:rsid w:val="007F4316"/>
    <w:rsid w:val="00823044"/>
    <w:rsid w:val="00871FF9"/>
    <w:rsid w:val="008E65E1"/>
    <w:rsid w:val="00971A99"/>
    <w:rsid w:val="009D4273"/>
    <w:rsid w:val="00A265B1"/>
    <w:rsid w:val="00A629FD"/>
    <w:rsid w:val="00A740D2"/>
    <w:rsid w:val="00AC6437"/>
    <w:rsid w:val="00C4469A"/>
    <w:rsid w:val="00CB3DAD"/>
    <w:rsid w:val="00D42A1F"/>
    <w:rsid w:val="00D91A7D"/>
    <w:rsid w:val="00E41139"/>
    <w:rsid w:val="00EA1784"/>
    <w:rsid w:val="00EF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F34D0"/>
  <w15:docId w15:val="{5AE4140A-DAEF-425B-B6E6-6496957A1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A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-2">
    <w:name w:val="Medium Grid 3 Accent 2"/>
    <w:basedOn w:val="a1"/>
    <w:uiPriority w:val="69"/>
    <w:rsid w:val="007F431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styleId="a4">
    <w:name w:val="No Spacing"/>
    <w:uiPriority w:val="1"/>
    <w:qFormat/>
    <w:rsid w:val="00C446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6929D8-A3C5-4A0B-95A3-92F5B0797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553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Abon-Kirova</dc:creator>
  <cp:keywords/>
  <dc:description/>
  <cp:lastModifiedBy>user</cp:lastModifiedBy>
  <cp:revision>9</cp:revision>
  <dcterms:created xsi:type="dcterms:W3CDTF">2022-03-09T15:22:00Z</dcterms:created>
  <dcterms:modified xsi:type="dcterms:W3CDTF">2022-07-19T14:46:00Z</dcterms:modified>
</cp:coreProperties>
</file>