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D1" w:rsidRPr="000318D1" w:rsidRDefault="000318D1" w:rsidP="000318D1">
      <w:pPr>
        <w:pStyle w:val="a3"/>
        <w:spacing w:before="0" w:beforeAutospacing="0"/>
        <w:jc w:val="both"/>
        <w:rPr>
          <w:rFonts w:ascii="Arial" w:hAnsi="Arial" w:cs="Arial"/>
          <w:b/>
          <w:sz w:val="26"/>
          <w:szCs w:val="26"/>
        </w:rPr>
      </w:pPr>
    </w:p>
    <w:p w:rsidR="000318D1" w:rsidRPr="000318D1" w:rsidRDefault="005F4603" w:rsidP="000318D1">
      <w:pPr>
        <w:pStyle w:val="a4"/>
        <w:jc w:val="both"/>
        <w:rPr>
          <w:rFonts w:ascii="Arial" w:hAnsi="Arial" w:cs="Arial"/>
          <w:b/>
          <w:sz w:val="26"/>
          <w:szCs w:val="26"/>
        </w:rPr>
      </w:pPr>
      <w:r>
        <w:rPr>
          <w:rFonts w:ascii="Arial" w:hAnsi="Arial" w:cs="Arial"/>
          <w:b/>
          <w:sz w:val="26"/>
          <w:szCs w:val="26"/>
        </w:rPr>
        <w:t xml:space="preserve">Создание </w:t>
      </w:r>
      <w:r w:rsidR="000318D1" w:rsidRPr="000318D1">
        <w:rPr>
          <w:rFonts w:ascii="Arial" w:hAnsi="Arial" w:cs="Arial"/>
          <w:b/>
          <w:sz w:val="26"/>
          <w:szCs w:val="26"/>
        </w:rPr>
        <w:t>Един</w:t>
      </w:r>
      <w:r>
        <w:rPr>
          <w:rFonts w:ascii="Arial" w:hAnsi="Arial" w:cs="Arial"/>
          <w:b/>
          <w:sz w:val="26"/>
          <w:szCs w:val="26"/>
        </w:rPr>
        <w:t>ой</w:t>
      </w:r>
      <w:r w:rsidR="000318D1" w:rsidRPr="000318D1">
        <w:rPr>
          <w:rFonts w:ascii="Arial" w:hAnsi="Arial" w:cs="Arial"/>
          <w:b/>
          <w:sz w:val="26"/>
          <w:szCs w:val="26"/>
        </w:rPr>
        <w:t xml:space="preserve"> Диспетчерск</w:t>
      </w:r>
      <w:r>
        <w:rPr>
          <w:rFonts w:ascii="Arial" w:hAnsi="Arial" w:cs="Arial"/>
          <w:b/>
          <w:sz w:val="26"/>
          <w:szCs w:val="26"/>
        </w:rPr>
        <w:t>ой Службы</w:t>
      </w:r>
      <w:r w:rsidR="000318D1" w:rsidRPr="000318D1">
        <w:rPr>
          <w:rFonts w:ascii="Arial" w:hAnsi="Arial" w:cs="Arial"/>
          <w:b/>
          <w:sz w:val="26"/>
          <w:szCs w:val="26"/>
        </w:rPr>
        <w:t xml:space="preserve"> Щелковского муниципального района</w:t>
      </w:r>
    </w:p>
    <w:p w:rsidR="000318D1" w:rsidRPr="000318D1" w:rsidRDefault="000318D1" w:rsidP="000318D1">
      <w:pPr>
        <w:pStyle w:val="a3"/>
        <w:spacing w:before="0" w:beforeAutospacing="0"/>
        <w:jc w:val="both"/>
        <w:rPr>
          <w:rFonts w:ascii="Arial" w:hAnsi="Arial" w:cs="Arial"/>
        </w:rPr>
      </w:pPr>
    </w:p>
    <w:p w:rsidR="000318D1" w:rsidRDefault="000318D1" w:rsidP="000318D1">
      <w:pPr>
        <w:pStyle w:val="a3"/>
        <w:spacing w:before="0" w:beforeAutospacing="0" w:after="0" w:afterAutospacing="0"/>
        <w:ind w:firstLine="708"/>
        <w:jc w:val="both"/>
        <w:rPr>
          <w:rFonts w:ascii="Arial" w:hAnsi="Arial" w:cs="Arial"/>
        </w:rPr>
      </w:pPr>
      <w:r w:rsidRPr="000318D1">
        <w:rPr>
          <w:rFonts w:ascii="Arial" w:hAnsi="Arial" w:cs="Arial"/>
        </w:rPr>
        <w:t>Единая Диспетчерская Служба Жилищно-Коммунального Хозяйства - межмуниципальный проект по «Созданию Единых диспетчерских служб ЖКХ в городах с населением более 100 тысяч человек», реализуемый под патронажем Правительства Московской области, министерства жилищно-коммунального хозяйства Московской области, Государственной жилищной инспекции Московской области.</w:t>
      </w:r>
    </w:p>
    <w:p w:rsidR="000318D1" w:rsidRDefault="000318D1" w:rsidP="000318D1">
      <w:pPr>
        <w:pStyle w:val="a3"/>
        <w:spacing w:before="0" w:beforeAutospacing="0" w:after="0" w:afterAutospacing="0"/>
        <w:ind w:firstLine="708"/>
        <w:jc w:val="both"/>
        <w:rPr>
          <w:rFonts w:ascii="Arial" w:hAnsi="Arial" w:cs="Arial"/>
        </w:rPr>
      </w:pPr>
      <w:r w:rsidRPr="000318D1">
        <w:rPr>
          <w:rFonts w:ascii="Arial" w:hAnsi="Arial" w:cs="Arial"/>
        </w:rPr>
        <w:t>Щелковский район вошел в этот проект в качестве территории приоритетного внедрения.</w:t>
      </w:r>
    </w:p>
    <w:p w:rsidR="000318D1" w:rsidRDefault="000318D1" w:rsidP="000318D1">
      <w:pPr>
        <w:pStyle w:val="a3"/>
        <w:spacing w:before="0" w:beforeAutospacing="0" w:after="0" w:afterAutospacing="0"/>
        <w:ind w:firstLine="708"/>
        <w:jc w:val="both"/>
        <w:rPr>
          <w:rFonts w:ascii="Arial" w:hAnsi="Arial" w:cs="Arial"/>
        </w:rPr>
      </w:pPr>
      <w:r w:rsidRPr="000318D1">
        <w:rPr>
          <w:rFonts w:ascii="Arial" w:hAnsi="Arial" w:cs="Arial"/>
        </w:rPr>
        <w:t>В соответствии с постановлением Главы Щелковского муниципального района на базе ресурсоснабжающей организации МУП Щелковского муниципального района «Межрайонный Щелковский Водоканал» создало Единую диспетчерскую службу ЖКХ (ЕДС ЖКХ).</w:t>
      </w:r>
    </w:p>
    <w:p w:rsidR="000318D1" w:rsidRDefault="000318D1" w:rsidP="000318D1">
      <w:pPr>
        <w:pStyle w:val="a3"/>
        <w:spacing w:before="0" w:beforeAutospacing="0" w:after="0" w:afterAutospacing="0"/>
        <w:ind w:firstLine="708"/>
        <w:jc w:val="both"/>
        <w:rPr>
          <w:rFonts w:ascii="Arial" w:hAnsi="Arial" w:cs="Arial"/>
        </w:rPr>
      </w:pPr>
      <w:r w:rsidRPr="000318D1">
        <w:rPr>
          <w:rFonts w:ascii="Arial" w:hAnsi="Arial" w:cs="Arial"/>
        </w:rPr>
        <w:t>ЕДС ЖКХ на сегодняшний день обеспечивает коммуникации между жителями, управляющими компаниями и ресурсоснабжающей организацией - МУП Щелковского муниципального района «Межрайонный Щелковский Водоканал».</w:t>
      </w:r>
    </w:p>
    <w:p w:rsidR="000318D1" w:rsidRPr="000318D1" w:rsidRDefault="000318D1" w:rsidP="000318D1">
      <w:pPr>
        <w:pStyle w:val="a3"/>
        <w:spacing w:before="0" w:beforeAutospacing="0" w:after="0" w:afterAutospacing="0"/>
        <w:ind w:firstLine="708"/>
        <w:jc w:val="both"/>
        <w:rPr>
          <w:rFonts w:ascii="Arial" w:hAnsi="Arial" w:cs="Arial"/>
        </w:rPr>
      </w:pPr>
      <w:r w:rsidRPr="000318D1">
        <w:rPr>
          <w:rFonts w:ascii="Arial" w:hAnsi="Arial" w:cs="Arial"/>
        </w:rPr>
        <w:t>Для ЕДС ЖКХ разработано специальное программное обеспечение - Система, в которой на сегодняшний день работает несколько управляющих организаций: ООО УК «Округ 17», МУП ЩМР «ДЕЗ ЖКУ» и ресурсоснабжающая организация - МУП ЩМР «Межрайонный Щелковский Водоканал». В ближайших планах обеспечить коммуникации с теплоснабжающими организациями, службой 112 и жителями, которым оказывают услуги все управляющие организации Щелковского муниципального района.</w:t>
      </w:r>
    </w:p>
    <w:p w:rsidR="000318D1" w:rsidRPr="000318D1" w:rsidRDefault="000318D1" w:rsidP="000318D1">
      <w:pPr>
        <w:pStyle w:val="a3"/>
        <w:spacing w:before="0" w:beforeAutospacing="0" w:after="0" w:afterAutospacing="0"/>
        <w:ind w:firstLine="708"/>
        <w:jc w:val="both"/>
        <w:rPr>
          <w:rFonts w:ascii="Arial" w:hAnsi="Arial" w:cs="Arial"/>
        </w:rPr>
      </w:pPr>
      <w:r w:rsidRPr="000318D1">
        <w:rPr>
          <w:rFonts w:ascii="Arial" w:hAnsi="Arial" w:cs="Arial"/>
        </w:rPr>
        <w:t>Весь процесс от подачи заявки до ее закрытия полностью автоматизирован. Система присваивает каждому обращению (заявке) сквозной номер, фиксирует время обращения, определяет сроки исполнения заявки, формирует историю заявки, которая не подлежит изменению. Доступ к этой системе кроме управляющих организаций обеспечен контрольно-надзорному органу ГУ МО «Государственная жилищная инспекция Московской области» и администрации Щелковского муниципального района.</w:t>
      </w:r>
    </w:p>
    <w:p w:rsidR="000318D1" w:rsidRDefault="000318D1" w:rsidP="000318D1">
      <w:pPr>
        <w:pStyle w:val="a3"/>
        <w:spacing w:before="0" w:beforeAutospacing="0" w:after="0" w:afterAutospacing="0"/>
        <w:ind w:firstLine="708"/>
        <w:jc w:val="both"/>
        <w:rPr>
          <w:rFonts w:ascii="Arial" w:hAnsi="Arial" w:cs="Arial"/>
        </w:rPr>
      </w:pPr>
      <w:r w:rsidRPr="000318D1">
        <w:rPr>
          <w:rFonts w:ascii="Arial" w:hAnsi="Arial" w:cs="Arial"/>
        </w:rPr>
        <w:t>В настоящее время жители частного сектора, которым предоставляет услуги МУП ЩМР «Межрайонный Щелковский Водоканал» могут обращаться по телефону: +7 (496) 562-11-72; жители многоквартирных домов управляющих организаций ООО УК «Округ 17» и МУП ЩМР «ДЕЗ ЖКУ» могут обращаться и звонить в аварийно-диспетчерскую службу своей управляющей организации:</w:t>
      </w:r>
    </w:p>
    <w:p w:rsidR="000318D1" w:rsidRPr="000318D1" w:rsidRDefault="000318D1" w:rsidP="000318D1">
      <w:pPr>
        <w:pStyle w:val="a3"/>
        <w:spacing w:before="0" w:beforeAutospacing="0" w:after="0" w:afterAutospacing="0"/>
        <w:ind w:firstLine="708"/>
        <w:jc w:val="both"/>
        <w:rPr>
          <w:rFonts w:ascii="Arial" w:hAnsi="Arial" w:cs="Arial"/>
        </w:rPr>
      </w:pPr>
    </w:p>
    <w:p w:rsidR="000318D1" w:rsidRPr="000318D1" w:rsidRDefault="000318D1" w:rsidP="000318D1">
      <w:pPr>
        <w:pStyle w:val="a3"/>
        <w:spacing w:before="0" w:beforeAutospacing="0" w:after="0" w:afterAutospacing="0"/>
        <w:jc w:val="both"/>
        <w:rPr>
          <w:rFonts w:ascii="Arial" w:hAnsi="Arial" w:cs="Arial"/>
        </w:rPr>
      </w:pPr>
      <w:r w:rsidRPr="000318D1">
        <w:rPr>
          <w:rFonts w:ascii="Arial" w:hAnsi="Arial" w:cs="Arial"/>
        </w:rPr>
        <w:t>- ООО УК «Округ 17» 8 (967)054-24-17;</w:t>
      </w:r>
    </w:p>
    <w:p w:rsidR="000318D1" w:rsidRDefault="000318D1" w:rsidP="000318D1">
      <w:pPr>
        <w:pStyle w:val="a3"/>
        <w:spacing w:before="0" w:beforeAutospacing="0" w:after="0" w:afterAutospacing="0"/>
        <w:jc w:val="both"/>
        <w:rPr>
          <w:rFonts w:ascii="Arial" w:hAnsi="Arial" w:cs="Arial"/>
        </w:rPr>
      </w:pPr>
      <w:r w:rsidRPr="000318D1">
        <w:rPr>
          <w:rFonts w:ascii="Arial" w:hAnsi="Arial" w:cs="Arial"/>
        </w:rPr>
        <w:t xml:space="preserve">- МУП </w:t>
      </w:r>
      <w:r>
        <w:rPr>
          <w:rFonts w:ascii="Arial" w:hAnsi="Arial" w:cs="Arial"/>
        </w:rPr>
        <w:t>ЩМР «ДЕЗ ЖКУ» 8 (496) 566-06-36,</w:t>
      </w:r>
    </w:p>
    <w:p w:rsidR="000318D1" w:rsidRDefault="000318D1" w:rsidP="000318D1">
      <w:pPr>
        <w:pStyle w:val="a3"/>
        <w:spacing w:before="0" w:beforeAutospacing="0" w:after="0" w:afterAutospacing="0"/>
        <w:jc w:val="both"/>
        <w:rPr>
          <w:rFonts w:ascii="Arial" w:hAnsi="Arial" w:cs="Arial"/>
        </w:rPr>
      </w:pPr>
      <w:r w:rsidRPr="000318D1">
        <w:rPr>
          <w:rFonts w:ascii="Arial" w:hAnsi="Arial" w:cs="Arial"/>
        </w:rPr>
        <w:t>при этом эти заявки в автоматическом режиме формируются в Системе.</w:t>
      </w:r>
    </w:p>
    <w:p w:rsidR="000318D1" w:rsidRPr="000318D1" w:rsidRDefault="000318D1" w:rsidP="000318D1">
      <w:pPr>
        <w:pStyle w:val="a3"/>
        <w:spacing w:before="0" w:beforeAutospacing="0" w:after="0" w:afterAutospacing="0"/>
        <w:jc w:val="both"/>
        <w:rPr>
          <w:rFonts w:ascii="Arial" w:hAnsi="Arial" w:cs="Arial"/>
        </w:rPr>
      </w:pPr>
    </w:p>
    <w:p w:rsidR="000318D1" w:rsidRPr="000318D1" w:rsidRDefault="000318D1" w:rsidP="000318D1">
      <w:pPr>
        <w:pStyle w:val="a3"/>
        <w:spacing w:before="0" w:beforeAutospacing="0" w:after="0" w:afterAutospacing="0"/>
        <w:ind w:firstLine="708"/>
        <w:jc w:val="both"/>
        <w:rPr>
          <w:rFonts w:ascii="Arial" w:hAnsi="Arial" w:cs="Arial"/>
        </w:rPr>
      </w:pPr>
      <w:r w:rsidRPr="000318D1">
        <w:rPr>
          <w:rFonts w:ascii="Arial" w:hAnsi="Arial" w:cs="Arial"/>
        </w:rPr>
        <w:t>В ближайшее время заработает единый многоканальный телефон Единой диспетчерской службы. Для оперативной подачи заявки, контроля ее исполнения, для передачи показаний приборов учета и оплаты услуг, будет доступно для скачивания мобильное приложение в App Store и Google play.</w:t>
      </w:r>
    </w:p>
    <w:p w:rsidR="00785177" w:rsidRDefault="00785177" w:rsidP="000318D1">
      <w:pPr>
        <w:spacing w:after="0"/>
      </w:pPr>
    </w:p>
    <w:sectPr w:rsidR="00785177" w:rsidSect="000318D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D98" w:rsidRDefault="00BA5D98" w:rsidP="000318D1">
      <w:pPr>
        <w:spacing w:after="0" w:line="240" w:lineRule="auto"/>
      </w:pPr>
      <w:r>
        <w:separator/>
      </w:r>
    </w:p>
  </w:endnote>
  <w:endnote w:type="continuationSeparator" w:id="1">
    <w:p w:rsidR="00BA5D98" w:rsidRDefault="00BA5D98" w:rsidP="00031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D98" w:rsidRDefault="00BA5D98" w:rsidP="000318D1">
      <w:pPr>
        <w:spacing w:after="0" w:line="240" w:lineRule="auto"/>
      </w:pPr>
      <w:r>
        <w:separator/>
      </w:r>
    </w:p>
  </w:footnote>
  <w:footnote w:type="continuationSeparator" w:id="1">
    <w:p w:rsidR="00BA5D98" w:rsidRDefault="00BA5D98" w:rsidP="000318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18D1"/>
    <w:rsid w:val="000318D1"/>
    <w:rsid w:val="005F4603"/>
    <w:rsid w:val="00785177"/>
    <w:rsid w:val="008324F7"/>
    <w:rsid w:val="00BA5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8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318D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318D1"/>
  </w:style>
  <w:style w:type="paragraph" w:styleId="a6">
    <w:name w:val="footer"/>
    <w:basedOn w:val="a"/>
    <w:link w:val="a7"/>
    <w:uiPriority w:val="99"/>
    <w:semiHidden/>
    <w:unhideWhenUsed/>
    <w:rsid w:val="000318D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318D1"/>
  </w:style>
</w:styles>
</file>

<file path=word/webSettings.xml><?xml version="1.0" encoding="utf-8"?>
<w:webSettings xmlns:r="http://schemas.openxmlformats.org/officeDocument/2006/relationships" xmlns:w="http://schemas.openxmlformats.org/wordprocessingml/2006/main">
  <w:divs>
    <w:div w:id="4761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2018-05-30T10:49:00Z</dcterms:created>
  <dcterms:modified xsi:type="dcterms:W3CDTF">2018-05-30T11:14:00Z</dcterms:modified>
</cp:coreProperties>
</file>